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B56F" w14:textId="7062AC8C" w:rsidR="007E0B31" w:rsidRDefault="00DD0451">
      <w:pPr>
        <w:rPr>
          <w:noProof/>
        </w:rPr>
      </w:pPr>
      <w:r>
        <w:rPr>
          <w:noProof/>
        </w:rPr>
        <w:drawing>
          <wp:anchor distT="0" distB="0" distL="114300" distR="114300" simplePos="0" relativeHeight="251657216" behindDoc="1" locked="0" layoutInCell="1" allowOverlap="1" wp14:anchorId="2F8A4213" wp14:editId="1E76C1C5">
            <wp:simplePos x="0" y="0"/>
            <wp:positionH relativeFrom="column">
              <wp:posOffset>-538163</wp:posOffset>
            </wp:positionH>
            <wp:positionV relativeFrom="paragraph">
              <wp:posOffset>-876300</wp:posOffset>
            </wp:positionV>
            <wp:extent cx="1590675" cy="1592001"/>
            <wp:effectExtent l="0" t="0" r="0" b="8255"/>
            <wp:wrapNone/>
            <wp:docPr id="1" name="Picture 1" descr="A picture containing tabl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airpla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592001"/>
                    </a:xfrm>
                    <a:prstGeom prst="rect">
                      <a:avLst/>
                    </a:prstGeom>
                  </pic:spPr>
                </pic:pic>
              </a:graphicData>
            </a:graphic>
            <wp14:sizeRelH relativeFrom="margin">
              <wp14:pctWidth>0</wp14:pctWidth>
            </wp14:sizeRelH>
            <wp14:sizeRelV relativeFrom="margin">
              <wp14:pctHeight>0</wp14:pctHeight>
            </wp14:sizeRelV>
          </wp:anchor>
        </w:drawing>
      </w:r>
      <w:r w:rsidR="00E06A55">
        <w:rPr>
          <w:noProof/>
        </w:rPr>
        <mc:AlternateContent>
          <mc:Choice Requires="wps">
            <w:drawing>
              <wp:anchor distT="0" distB="0" distL="114300" distR="114300" simplePos="0" relativeHeight="251662336" behindDoc="0" locked="0" layoutInCell="1" allowOverlap="1" wp14:anchorId="0AF08792" wp14:editId="34B48492">
                <wp:simplePos x="0" y="0"/>
                <wp:positionH relativeFrom="page">
                  <wp:posOffset>2595563</wp:posOffset>
                </wp:positionH>
                <wp:positionV relativeFrom="paragraph">
                  <wp:posOffset>-700087</wp:posOffset>
                </wp:positionV>
                <wp:extent cx="5238115" cy="1290637"/>
                <wp:effectExtent l="0" t="0" r="635" b="5080"/>
                <wp:wrapNone/>
                <wp:docPr id="8" name="Rectangle 8"/>
                <wp:cNvGraphicFramePr/>
                <a:graphic xmlns:a="http://schemas.openxmlformats.org/drawingml/2006/main">
                  <a:graphicData uri="http://schemas.microsoft.com/office/word/2010/wordprocessingShape">
                    <wps:wsp>
                      <wps:cNvSpPr/>
                      <wps:spPr>
                        <a:xfrm>
                          <a:off x="0" y="0"/>
                          <a:ext cx="5238115" cy="1290637"/>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7E0" id="Rectangle 8" o:spid="_x0000_s1026" style="position:absolute;margin-left:204.4pt;margin-top:-55.1pt;width:412.45pt;height:10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" fillcolor="#bcbec0" stroked="f" strokeweight="1pt">
                <w10:wrap anchorx="page"/>
              </v:rect>
            </w:pict>
          </mc:Fallback>
        </mc:AlternateContent>
      </w:r>
      <w:r w:rsidR="004C74C5">
        <w:rPr>
          <w:noProof/>
        </w:rPr>
        <mc:AlternateContent>
          <mc:Choice Requires="wps">
            <w:drawing>
              <wp:anchor distT="0" distB="0" distL="114300" distR="114300" simplePos="0" relativeHeight="251666432" behindDoc="0" locked="0" layoutInCell="1" allowOverlap="1" wp14:anchorId="42EF27FA" wp14:editId="075C694C">
                <wp:simplePos x="0" y="0"/>
                <wp:positionH relativeFrom="page">
                  <wp:posOffset>2651760</wp:posOffset>
                </wp:positionH>
                <wp:positionV relativeFrom="paragraph">
                  <wp:posOffset>-637540</wp:posOffset>
                </wp:positionV>
                <wp:extent cx="5138420" cy="1495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38420" cy="1495425"/>
                        </a:xfrm>
                        <a:prstGeom prst="rect">
                          <a:avLst/>
                        </a:prstGeom>
                        <a:noFill/>
                        <a:ln w="6350">
                          <a:noFill/>
                        </a:ln>
                      </wps:spPr>
                      <wps:txbx>
                        <w:txbxContent>
                          <w:p w14:paraId="6CCA2D56" w14:textId="217B2B2A" w:rsidR="00E06A55"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LINCOLN PARK WEST CONDOMINIUM ASSOCIATION</w:t>
                            </w:r>
                          </w:p>
                          <w:p w14:paraId="71901AE8" w14:textId="644591DD" w:rsidR="00526671"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2020 LINCOLN PARK WEST</w:t>
                            </w:r>
                            <w:r w:rsidR="00E06A55" w:rsidRPr="009E4E86">
                              <w:rPr>
                                <w:rFonts w:ascii="Century Gothic" w:hAnsi="Century Gothic"/>
                                <w:b/>
                                <w:bCs/>
                                <w:color w:val="FFFFFF" w:themeColor="background1"/>
                                <w:sz w:val="28"/>
                                <w:szCs w:val="28"/>
                              </w:rPr>
                              <w:t xml:space="preserve">, CHICAGO, IL </w:t>
                            </w:r>
                            <w:r w:rsidR="00526671" w:rsidRPr="009E4E86">
                              <w:rPr>
                                <w:rFonts w:ascii="Century Gothic" w:hAnsi="Century Gothic"/>
                                <w:b/>
                                <w:bCs/>
                                <w:color w:val="FFFFFF" w:themeColor="background1"/>
                                <w:sz w:val="28"/>
                                <w:szCs w:val="28"/>
                              </w:rPr>
                              <w:t xml:space="preserve"> </w:t>
                            </w:r>
                          </w:p>
                          <w:p w14:paraId="04FEA56F" w14:textId="03D302CF" w:rsidR="004505F6" w:rsidRPr="004505F6" w:rsidRDefault="003512AB"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GARAGE RENOVATION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F27FA" id="_x0000_t202" coordsize="21600,21600" o:spt="202" path="m,l,21600r21600,l21600,xe">
                <v:stroke joinstyle="miter"/>
                <v:path gradientshapeok="t" o:connecttype="rect"/>
              </v:shapetype>
              <v:shape id="Text Box 12" o:spid="_x0000_s1026" type="#_x0000_t202" style="position:absolute;margin-left:208.8pt;margin-top:-50.2pt;width:404.6pt;height:11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" filled="f" stroked="f" strokeweight=".5pt">
                <v:textbox>
                  <w:txbxContent>
                    <w:p w14:paraId="6CCA2D56" w14:textId="217B2B2A" w:rsidR="00E06A55"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LINCOLN PARK WEST CONDOMINIUM ASSOCIATION</w:t>
                      </w:r>
                    </w:p>
                    <w:p w14:paraId="71901AE8" w14:textId="644591DD" w:rsidR="00526671"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2020 LINCOLN PARK WEST</w:t>
                      </w:r>
                      <w:r w:rsidR="00E06A55" w:rsidRPr="009E4E86">
                        <w:rPr>
                          <w:rFonts w:ascii="Century Gothic" w:hAnsi="Century Gothic"/>
                          <w:b/>
                          <w:bCs/>
                          <w:color w:val="FFFFFF" w:themeColor="background1"/>
                          <w:sz w:val="28"/>
                          <w:szCs w:val="28"/>
                        </w:rPr>
                        <w:t xml:space="preserve">, CHICAGO, IL </w:t>
                      </w:r>
                      <w:r w:rsidR="00526671" w:rsidRPr="009E4E86">
                        <w:rPr>
                          <w:rFonts w:ascii="Century Gothic" w:hAnsi="Century Gothic"/>
                          <w:b/>
                          <w:bCs/>
                          <w:color w:val="FFFFFF" w:themeColor="background1"/>
                          <w:sz w:val="28"/>
                          <w:szCs w:val="28"/>
                        </w:rPr>
                        <w:t xml:space="preserve"> </w:t>
                      </w:r>
                    </w:p>
                    <w:p w14:paraId="04FEA56F" w14:textId="03D302CF" w:rsidR="004505F6" w:rsidRPr="004505F6" w:rsidRDefault="003512AB"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GARAGE RENOVATION</w:t>
                      </w:r>
                    </w:p>
                  </w:txbxContent>
                </v:textbox>
                <w10:wrap anchorx="page"/>
              </v:shape>
            </w:pict>
          </mc:Fallback>
        </mc:AlternateContent>
      </w:r>
    </w:p>
    <w:p w14:paraId="3A5C5073" w14:textId="72333FC7" w:rsidR="00C127BD" w:rsidRDefault="00C127BD">
      <w:pPr>
        <w:rPr>
          <w:noProof/>
        </w:rPr>
      </w:pPr>
    </w:p>
    <w:p w14:paraId="505514ED" w14:textId="4C513E56" w:rsidR="00C71B67" w:rsidRDefault="006D3FFB">
      <w:pPr>
        <w:rPr>
          <w:noProof/>
        </w:rPr>
      </w:pPr>
      <w:r>
        <w:rPr>
          <w:rFonts w:ascii="Arial" w:hAnsi="Arial" w:cs="Arial"/>
          <w:noProof/>
          <w:sz w:val="24"/>
          <w:szCs w:val="24"/>
        </w:rPr>
        <w:drawing>
          <wp:anchor distT="0" distB="0" distL="114300" distR="114300" simplePos="0" relativeHeight="251692032" behindDoc="0" locked="0" layoutInCell="1" allowOverlap="1" wp14:anchorId="20F7CB65" wp14:editId="7CCD6FFC">
            <wp:simplePos x="0" y="0"/>
            <wp:positionH relativeFrom="column">
              <wp:posOffset>-590233</wp:posOffset>
            </wp:positionH>
            <wp:positionV relativeFrom="paragraph">
              <wp:posOffset>208915</wp:posOffset>
            </wp:positionV>
            <wp:extent cx="3443286" cy="2295525"/>
            <wp:effectExtent l="38100" t="38100" r="100330" b="85725"/>
            <wp:wrapNone/>
            <wp:docPr id="3" name="Picture 3" descr="A picture containing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eil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3286" cy="2295525"/>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368FF990" wp14:editId="2E17E494">
            <wp:simplePos x="0" y="0"/>
            <wp:positionH relativeFrom="margin">
              <wp:posOffset>3122115</wp:posOffset>
            </wp:positionH>
            <wp:positionV relativeFrom="paragraph">
              <wp:posOffset>209549</wp:posOffset>
            </wp:positionV>
            <wp:extent cx="3453628" cy="2352675"/>
            <wp:effectExtent l="38100" t="38100" r="90170" b="857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cstate="print">
                      <a:extLst>
                        <a:ext uri="{28A0092B-C50C-407E-A947-70E740481C1C}">
                          <a14:useLocalDpi xmlns:a14="http://schemas.microsoft.com/office/drawing/2010/main" val="0"/>
                        </a:ext>
                      </a:extLst>
                    </a:blip>
                    <a:srcRect l="1611" r="-22" b="10599"/>
                    <a:stretch/>
                  </pic:blipFill>
                  <pic:spPr bwMode="auto">
                    <a:xfrm>
                      <a:off x="0" y="0"/>
                      <a:ext cx="3457920" cy="235559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DBBCCE" w14:textId="03734315" w:rsidR="003A7E87" w:rsidRDefault="00204095">
      <w:pPr>
        <w:rPr>
          <w:noProof/>
        </w:rPr>
      </w:pPr>
      <w:r>
        <w:rPr>
          <w:noProof/>
        </w:rPr>
        <mc:AlternateContent>
          <mc:Choice Requires="wps">
            <w:drawing>
              <wp:anchor distT="0" distB="0" distL="114300" distR="114300" simplePos="0" relativeHeight="251680768" behindDoc="0" locked="0" layoutInCell="1" allowOverlap="1" wp14:anchorId="55EA43CE" wp14:editId="090DAE0F">
                <wp:simplePos x="0" y="0"/>
                <wp:positionH relativeFrom="margin">
                  <wp:posOffset>2033588</wp:posOffset>
                </wp:positionH>
                <wp:positionV relativeFrom="paragraph">
                  <wp:posOffset>2300923</wp:posOffset>
                </wp:positionV>
                <wp:extent cx="4657090" cy="4910137"/>
                <wp:effectExtent l="0" t="0" r="0" b="5080"/>
                <wp:wrapNone/>
                <wp:docPr id="42" name="Text Box 42"/>
                <wp:cNvGraphicFramePr/>
                <a:graphic xmlns:a="http://schemas.openxmlformats.org/drawingml/2006/main">
                  <a:graphicData uri="http://schemas.microsoft.com/office/word/2010/wordprocessingShape">
                    <wps:wsp>
                      <wps:cNvSpPr txBox="1"/>
                      <wps:spPr>
                        <a:xfrm>
                          <a:off x="0" y="0"/>
                          <a:ext cx="4657090" cy="4910137"/>
                        </a:xfrm>
                        <a:prstGeom prst="rect">
                          <a:avLst/>
                        </a:prstGeom>
                        <a:noFill/>
                        <a:ln w="6350">
                          <a:noFill/>
                        </a:ln>
                      </wps:spPr>
                      <wps:txbx>
                        <w:txbxContent>
                          <w:p w14:paraId="29D1B1CF" w14:textId="4D7FC252" w:rsidR="005458AA" w:rsidRDefault="005458AA" w:rsidP="001A6BA1">
                            <w:pPr>
                              <w:rPr>
                                <w:rFonts w:ascii="Arial" w:hAnsi="Arial" w:cs="Arial"/>
                                <w:sz w:val="20"/>
                                <w:szCs w:val="20"/>
                              </w:rPr>
                            </w:pPr>
                            <w:r w:rsidRPr="005458AA">
                              <w:rPr>
                                <w:rFonts w:ascii="Arial" w:hAnsi="Arial" w:cs="Arial"/>
                                <w:sz w:val="24"/>
                                <w:szCs w:val="24"/>
                              </w:rPr>
                              <w:t>​</w:t>
                            </w:r>
                            <w:r w:rsidR="001A6BA1" w:rsidRPr="001A6BA1">
                              <w:rPr>
                                <w:rFonts w:ascii="Arial" w:hAnsi="Arial" w:cs="Arial"/>
                                <w:sz w:val="20"/>
                                <w:szCs w:val="20"/>
                              </w:rPr>
                              <w:t>FirstService Project Management was engaged by the Association Board at 2020 N Lincoln Park West to manage a critical garage repair project. The work ranged from simple crack repairs and tuckpointing to full scall membrane replacement and painting of the entire interior and exterior of the garage. The scope of work included:</w:t>
                            </w:r>
                          </w:p>
                          <w:p w14:paraId="394EAAAB" w14:textId="0540B60E"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 xml:space="preserve">Remove &amp; replace 100% of existing light fixtures with high efficacy, motion sensitive, LED fixtures. </w:t>
                            </w:r>
                          </w:p>
                          <w:p w14:paraId="1E94D7D5" w14:textId="1C20392B"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Exterior sealant replacement</w:t>
                            </w:r>
                          </w:p>
                          <w:p w14:paraId="1B3DF214" w14:textId="4DFB80E7"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Rout &amp; seal all significant cracks in need of being pretreated prior to membrane installation</w:t>
                            </w:r>
                          </w:p>
                          <w:p w14:paraId="448CF895" w14:textId="20BF5AE0"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Install new waterproofing membrane system</w:t>
                            </w:r>
                          </w:p>
                          <w:p w14:paraId="680E1173" w14:textId="65926A0C"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Remove all garage wheel stops and replace with new concrete wheel stops</w:t>
                            </w:r>
                          </w:p>
                          <w:p w14:paraId="3CFB3F34" w14:textId="2A161699"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Apply highly reflective garage coating at walls, ceilings, and columns</w:t>
                            </w:r>
                          </w:p>
                          <w:p w14:paraId="2C6DA308" w14:textId="226799F4"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Install new line striping to match existing layout</w:t>
                            </w:r>
                          </w:p>
                          <w:p w14:paraId="7B89E1BB" w14:textId="48815E9C"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Clean, prepare, and paint all exposed surfaces at all parking levels within the garage</w:t>
                            </w:r>
                          </w:p>
                          <w:p w14:paraId="261758F2" w14:textId="0B6F61CE" w:rsidR="00204095" w:rsidRDefault="00204095" w:rsidP="001A6BA1">
                            <w:pPr>
                              <w:pStyle w:val="ListParagraph"/>
                              <w:numPr>
                                <w:ilvl w:val="0"/>
                                <w:numId w:val="16"/>
                              </w:numPr>
                              <w:rPr>
                                <w:rFonts w:ascii="Arial" w:hAnsi="Arial" w:cs="Arial"/>
                                <w:sz w:val="20"/>
                                <w:szCs w:val="20"/>
                              </w:rPr>
                            </w:pPr>
                            <w:r>
                              <w:rPr>
                                <w:rFonts w:ascii="Arial" w:hAnsi="Arial" w:cs="Arial"/>
                                <w:sz w:val="20"/>
                                <w:szCs w:val="20"/>
                              </w:rPr>
                              <w:t>At the exterior walls of the above ground garage, prepare, prime as necessary, and paint new and existing concrete on all garage elevations as specified</w:t>
                            </w:r>
                          </w:p>
                          <w:p w14:paraId="4B07DDFF" w14:textId="273225DE" w:rsidR="00204095" w:rsidRDefault="00204095" w:rsidP="001A6BA1">
                            <w:pPr>
                              <w:pStyle w:val="ListParagraph"/>
                              <w:numPr>
                                <w:ilvl w:val="0"/>
                                <w:numId w:val="16"/>
                              </w:numPr>
                              <w:rPr>
                                <w:rFonts w:ascii="Arial" w:hAnsi="Arial" w:cs="Arial"/>
                                <w:sz w:val="20"/>
                                <w:szCs w:val="20"/>
                              </w:rPr>
                            </w:pPr>
                            <w:r>
                              <w:rPr>
                                <w:rFonts w:ascii="Arial" w:hAnsi="Arial" w:cs="Arial"/>
                                <w:sz w:val="20"/>
                                <w:szCs w:val="20"/>
                              </w:rPr>
                              <w:t xml:space="preserve">Remove/dispose of all existing drain bodies and install new drain assemblies </w:t>
                            </w:r>
                          </w:p>
                          <w:p w14:paraId="49E38659" w14:textId="3A5F9CC6" w:rsidR="00204095" w:rsidRDefault="00204095" w:rsidP="001A6BA1">
                            <w:pPr>
                              <w:pStyle w:val="ListParagraph"/>
                              <w:numPr>
                                <w:ilvl w:val="0"/>
                                <w:numId w:val="16"/>
                              </w:numPr>
                              <w:rPr>
                                <w:rFonts w:ascii="Arial" w:hAnsi="Arial" w:cs="Arial"/>
                                <w:sz w:val="20"/>
                                <w:szCs w:val="20"/>
                              </w:rPr>
                            </w:pPr>
                            <w:r>
                              <w:rPr>
                                <w:rFonts w:ascii="Arial" w:hAnsi="Arial" w:cs="Arial"/>
                                <w:sz w:val="20"/>
                                <w:szCs w:val="20"/>
                              </w:rPr>
                              <w:t xml:space="preserve">CMU </w:t>
                            </w:r>
                            <w:proofErr w:type="gramStart"/>
                            <w:r>
                              <w:rPr>
                                <w:rFonts w:ascii="Arial" w:hAnsi="Arial" w:cs="Arial"/>
                                <w:sz w:val="20"/>
                                <w:szCs w:val="20"/>
                              </w:rPr>
                              <w:t>wall</w:t>
                            </w:r>
                            <w:proofErr w:type="gramEnd"/>
                            <w:r>
                              <w:rPr>
                                <w:rFonts w:ascii="Arial" w:hAnsi="Arial" w:cs="Arial"/>
                                <w:sz w:val="20"/>
                                <w:szCs w:val="20"/>
                              </w:rPr>
                              <w:t xml:space="preserve"> rebuild- remove/replace deteriorated concrete masonry</w:t>
                            </w:r>
                          </w:p>
                          <w:p w14:paraId="010E3585" w14:textId="77E135B9" w:rsidR="00204095" w:rsidRDefault="00204095" w:rsidP="00204095">
                            <w:pPr>
                              <w:pStyle w:val="ListParagraph"/>
                              <w:numPr>
                                <w:ilvl w:val="0"/>
                                <w:numId w:val="16"/>
                              </w:numPr>
                              <w:rPr>
                                <w:rFonts w:ascii="Arial" w:hAnsi="Arial" w:cs="Arial"/>
                                <w:sz w:val="20"/>
                                <w:szCs w:val="20"/>
                              </w:rPr>
                            </w:pPr>
                            <w:r>
                              <w:rPr>
                                <w:rFonts w:ascii="Arial" w:hAnsi="Arial" w:cs="Arial"/>
                                <w:sz w:val="20"/>
                                <w:szCs w:val="20"/>
                              </w:rPr>
                              <w:t>Miscellaneous grinding and tuckpointing of mortar joints throughout garage stairwell</w:t>
                            </w:r>
                          </w:p>
                          <w:p w14:paraId="4205CACD" w14:textId="7114CE0F" w:rsidR="00204095" w:rsidRPr="00204095" w:rsidRDefault="00204095" w:rsidP="00204095">
                            <w:pPr>
                              <w:ind w:left="360"/>
                              <w:rPr>
                                <w:rFonts w:ascii="Arial" w:hAnsi="Arial" w:cs="Arial"/>
                                <w:sz w:val="20"/>
                                <w:szCs w:val="20"/>
                              </w:rPr>
                            </w:pPr>
                            <w:r>
                              <w:rPr>
                                <w:rFonts w:ascii="Arial" w:hAnsi="Arial" w:cs="Arial"/>
                                <w:sz w:val="20"/>
                                <w:szCs w:val="20"/>
                              </w:rPr>
                              <w:t>With cost savings generated by the project management team</w:t>
                            </w:r>
                            <w:r w:rsidR="00ED27CE">
                              <w:rPr>
                                <w:rFonts w:ascii="Arial" w:hAnsi="Arial" w:cs="Arial"/>
                                <w:sz w:val="20"/>
                                <w:szCs w:val="20"/>
                              </w:rPr>
                              <w:t>, additional building repairs were added to the scope and</w:t>
                            </w:r>
                            <w:r>
                              <w:rPr>
                                <w:rFonts w:ascii="Arial" w:hAnsi="Arial" w:cs="Arial"/>
                                <w:sz w:val="20"/>
                                <w:szCs w:val="20"/>
                              </w:rPr>
                              <w:t xml:space="preserve"> </w:t>
                            </w:r>
                            <w:r w:rsidR="00ED27CE">
                              <w:rPr>
                                <w:rFonts w:ascii="Arial" w:hAnsi="Arial" w:cs="Arial"/>
                                <w:sz w:val="20"/>
                                <w:szCs w:val="20"/>
                              </w:rPr>
                              <w:t xml:space="preserve">over </w:t>
                            </w:r>
                            <w:r>
                              <w:rPr>
                                <w:rFonts w:ascii="Arial" w:hAnsi="Arial" w:cs="Arial"/>
                                <w:b/>
                                <w:bCs/>
                                <w:sz w:val="20"/>
                                <w:szCs w:val="20"/>
                              </w:rPr>
                              <w:t>$1</w:t>
                            </w:r>
                            <w:r w:rsidR="00A43263">
                              <w:rPr>
                                <w:rFonts w:ascii="Arial" w:hAnsi="Arial" w:cs="Arial"/>
                                <w:b/>
                                <w:bCs/>
                                <w:sz w:val="20"/>
                                <w:szCs w:val="20"/>
                              </w:rPr>
                              <w:t>5</w:t>
                            </w:r>
                            <w:r>
                              <w:rPr>
                                <w:rFonts w:ascii="Arial" w:hAnsi="Arial" w:cs="Arial"/>
                                <w:b/>
                                <w:bCs/>
                                <w:sz w:val="20"/>
                                <w:szCs w:val="20"/>
                              </w:rPr>
                              <w:t xml:space="preserve">0,000 </w:t>
                            </w:r>
                            <w:r>
                              <w:rPr>
                                <w:rFonts w:ascii="Arial" w:hAnsi="Arial" w:cs="Arial"/>
                                <w:sz w:val="20"/>
                                <w:szCs w:val="20"/>
                              </w:rPr>
                              <w:t xml:space="preserve">was returned to the Association. </w:t>
                            </w:r>
                          </w:p>
                          <w:p w14:paraId="628EC718" w14:textId="77777777" w:rsidR="001A6BA1" w:rsidRPr="005458AA" w:rsidRDefault="001A6BA1" w:rsidP="001A6BA1">
                            <w:pPr>
                              <w:rPr>
                                <w:rFonts w:ascii="Arial" w:hAnsi="Arial" w:cs="Arial"/>
                                <w:sz w:val="24"/>
                                <w:szCs w:val="24"/>
                              </w:rPr>
                            </w:pPr>
                          </w:p>
                          <w:p w14:paraId="1D634A44" w14:textId="007CA4BE" w:rsidR="00E06A55" w:rsidRPr="00823C39" w:rsidRDefault="00E06A55" w:rsidP="00F96BF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A43CE" id="_x0000_t202" coordsize="21600,21600" o:spt="202" path="m,l,21600r21600,l21600,xe">
                <v:stroke joinstyle="miter"/>
                <v:path gradientshapeok="t" o:connecttype="rect"/>
              </v:shapetype>
              <v:shape id="Text Box 42" o:spid="_x0000_s1027" type="#_x0000_t202" style="position:absolute;margin-left:160.15pt;margin-top:181.2pt;width:366.7pt;height:386.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" filled="f" stroked="f" strokeweight=".5pt">
                <v:textbox>
                  <w:txbxContent>
                    <w:p w14:paraId="29D1B1CF" w14:textId="4D7FC252" w:rsidR="005458AA" w:rsidRDefault="005458AA" w:rsidP="001A6BA1">
                      <w:pPr>
                        <w:rPr>
                          <w:rFonts w:ascii="Arial" w:hAnsi="Arial" w:cs="Arial"/>
                          <w:sz w:val="20"/>
                          <w:szCs w:val="20"/>
                        </w:rPr>
                      </w:pPr>
                      <w:r w:rsidRPr="005458AA">
                        <w:rPr>
                          <w:rFonts w:ascii="Arial" w:hAnsi="Arial" w:cs="Arial"/>
                          <w:sz w:val="24"/>
                          <w:szCs w:val="24"/>
                        </w:rPr>
                        <w:t>​</w:t>
                      </w:r>
                      <w:r w:rsidR="001A6BA1" w:rsidRPr="001A6BA1">
                        <w:rPr>
                          <w:rFonts w:ascii="Arial" w:hAnsi="Arial" w:cs="Arial"/>
                          <w:sz w:val="20"/>
                          <w:szCs w:val="20"/>
                        </w:rPr>
                        <w:t>FirstService Project Management was engaged by the Association Board at 2020 N Lincoln Park West to manage a critical garage repair project. The work ranged from simple crack repairs and tuckpointing to full scall membrane replacement and painting of the entire interior and exterior of the garage. The scope of work included:</w:t>
                      </w:r>
                    </w:p>
                    <w:p w14:paraId="394EAAAB" w14:textId="0540B60E"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 xml:space="preserve">Remove &amp; replace 100% of existing light fixtures with high efficacy, motion sensitive, LED fixtures. </w:t>
                      </w:r>
                    </w:p>
                    <w:p w14:paraId="1E94D7D5" w14:textId="1C20392B"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Exterior sealant replacement</w:t>
                      </w:r>
                    </w:p>
                    <w:p w14:paraId="1B3DF214" w14:textId="4DFB80E7"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Rout &amp; seal all significant cracks in need of being pretreated prior to membrane installation</w:t>
                      </w:r>
                    </w:p>
                    <w:p w14:paraId="448CF895" w14:textId="20BF5AE0"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Install new waterproofing membrane system</w:t>
                      </w:r>
                    </w:p>
                    <w:p w14:paraId="680E1173" w14:textId="65926A0C"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Remove all garage wheel stops and replace with new concrete wheel stops</w:t>
                      </w:r>
                    </w:p>
                    <w:p w14:paraId="3CFB3F34" w14:textId="2A161699"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Apply highly reflective garage coating at walls, ceilings, and columns</w:t>
                      </w:r>
                    </w:p>
                    <w:p w14:paraId="2C6DA308" w14:textId="226799F4"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Install new line striping to match existing layout</w:t>
                      </w:r>
                    </w:p>
                    <w:p w14:paraId="7B89E1BB" w14:textId="48815E9C" w:rsidR="001A6BA1" w:rsidRDefault="001A6BA1" w:rsidP="001A6BA1">
                      <w:pPr>
                        <w:pStyle w:val="ListParagraph"/>
                        <w:numPr>
                          <w:ilvl w:val="0"/>
                          <w:numId w:val="16"/>
                        </w:numPr>
                        <w:rPr>
                          <w:rFonts w:ascii="Arial" w:hAnsi="Arial" w:cs="Arial"/>
                          <w:sz w:val="20"/>
                          <w:szCs w:val="20"/>
                        </w:rPr>
                      </w:pPr>
                      <w:r>
                        <w:rPr>
                          <w:rFonts w:ascii="Arial" w:hAnsi="Arial" w:cs="Arial"/>
                          <w:sz w:val="20"/>
                          <w:szCs w:val="20"/>
                        </w:rPr>
                        <w:t>Clean, prepare, and paint all exposed surfaces at all parking levels within the garage</w:t>
                      </w:r>
                    </w:p>
                    <w:p w14:paraId="261758F2" w14:textId="0B6F61CE" w:rsidR="00204095" w:rsidRDefault="00204095" w:rsidP="001A6BA1">
                      <w:pPr>
                        <w:pStyle w:val="ListParagraph"/>
                        <w:numPr>
                          <w:ilvl w:val="0"/>
                          <w:numId w:val="16"/>
                        </w:numPr>
                        <w:rPr>
                          <w:rFonts w:ascii="Arial" w:hAnsi="Arial" w:cs="Arial"/>
                          <w:sz w:val="20"/>
                          <w:szCs w:val="20"/>
                        </w:rPr>
                      </w:pPr>
                      <w:r>
                        <w:rPr>
                          <w:rFonts w:ascii="Arial" w:hAnsi="Arial" w:cs="Arial"/>
                          <w:sz w:val="20"/>
                          <w:szCs w:val="20"/>
                        </w:rPr>
                        <w:t>At the exterior walls of the above ground garage, prepare, prime as necessary, and paint new and existing concrete on all garage elevations as specified</w:t>
                      </w:r>
                    </w:p>
                    <w:p w14:paraId="4B07DDFF" w14:textId="273225DE" w:rsidR="00204095" w:rsidRDefault="00204095" w:rsidP="001A6BA1">
                      <w:pPr>
                        <w:pStyle w:val="ListParagraph"/>
                        <w:numPr>
                          <w:ilvl w:val="0"/>
                          <w:numId w:val="16"/>
                        </w:numPr>
                        <w:rPr>
                          <w:rFonts w:ascii="Arial" w:hAnsi="Arial" w:cs="Arial"/>
                          <w:sz w:val="20"/>
                          <w:szCs w:val="20"/>
                        </w:rPr>
                      </w:pPr>
                      <w:r>
                        <w:rPr>
                          <w:rFonts w:ascii="Arial" w:hAnsi="Arial" w:cs="Arial"/>
                          <w:sz w:val="20"/>
                          <w:szCs w:val="20"/>
                        </w:rPr>
                        <w:t xml:space="preserve">Remove/dispose of all existing drain bodies and install new drain assemblies </w:t>
                      </w:r>
                    </w:p>
                    <w:p w14:paraId="49E38659" w14:textId="3A5F9CC6" w:rsidR="00204095" w:rsidRDefault="00204095" w:rsidP="001A6BA1">
                      <w:pPr>
                        <w:pStyle w:val="ListParagraph"/>
                        <w:numPr>
                          <w:ilvl w:val="0"/>
                          <w:numId w:val="16"/>
                        </w:numPr>
                        <w:rPr>
                          <w:rFonts w:ascii="Arial" w:hAnsi="Arial" w:cs="Arial"/>
                          <w:sz w:val="20"/>
                          <w:szCs w:val="20"/>
                        </w:rPr>
                      </w:pPr>
                      <w:r>
                        <w:rPr>
                          <w:rFonts w:ascii="Arial" w:hAnsi="Arial" w:cs="Arial"/>
                          <w:sz w:val="20"/>
                          <w:szCs w:val="20"/>
                        </w:rPr>
                        <w:t xml:space="preserve">CMU </w:t>
                      </w:r>
                      <w:proofErr w:type="gramStart"/>
                      <w:r>
                        <w:rPr>
                          <w:rFonts w:ascii="Arial" w:hAnsi="Arial" w:cs="Arial"/>
                          <w:sz w:val="20"/>
                          <w:szCs w:val="20"/>
                        </w:rPr>
                        <w:t>wall</w:t>
                      </w:r>
                      <w:proofErr w:type="gramEnd"/>
                      <w:r>
                        <w:rPr>
                          <w:rFonts w:ascii="Arial" w:hAnsi="Arial" w:cs="Arial"/>
                          <w:sz w:val="20"/>
                          <w:szCs w:val="20"/>
                        </w:rPr>
                        <w:t xml:space="preserve"> rebuild- remove/replace deteriorated concrete masonry</w:t>
                      </w:r>
                    </w:p>
                    <w:p w14:paraId="010E3585" w14:textId="77E135B9" w:rsidR="00204095" w:rsidRDefault="00204095" w:rsidP="00204095">
                      <w:pPr>
                        <w:pStyle w:val="ListParagraph"/>
                        <w:numPr>
                          <w:ilvl w:val="0"/>
                          <w:numId w:val="16"/>
                        </w:numPr>
                        <w:rPr>
                          <w:rFonts w:ascii="Arial" w:hAnsi="Arial" w:cs="Arial"/>
                          <w:sz w:val="20"/>
                          <w:szCs w:val="20"/>
                        </w:rPr>
                      </w:pPr>
                      <w:r>
                        <w:rPr>
                          <w:rFonts w:ascii="Arial" w:hAnsi="Arial" w:cs="Arial"/>
                          <w:sz w:val="20"/>
                          <w:szCs w:val="20"/>
                        </w:rPr>
                        <w:t>Miscellaneous grinding and tuckpointing of mortar joints throughout garage stairwell</w:t>
                      </w:r>
                    </w:p>
                    <w:p w14:paraId="4205CACD" w14:textId="7114CE0F" w:rsidR="00204095" w:rsidRPr="00204095" w:rsidRDefault="00204095" w:rsidP="00204095">
                      <w:pPr>
                        <w:ind w:left="360"/>
                        <w:rPr>
                          <w:rFonts w:ascii="Arial" w:hAnsi="Arial" w:cs="Arial"/>
                          <w:sz w:val="20"/>
                          <w:szCs w:val="20"/>
                        </w:rPr>
                      </w:pPr>
                      <w:r>
                        <w:rPr>
                          <w:rFonts w:ascii="Arial" w:hAnsi="Arial" w:cs="Arial"/>
                          <w:sz w:val="20"/>
                          <w:szCs w:val="20"/>
                        </w:rPr>
                        <w:t>With cost savings generated by the project management team</w:t>
                      </w:r>
                      <w:r w:rsidR="00ED27CE">
                        <w:rPr>
                          <w:rFonts w:ascii="Arial" w:hAnsi="Arial" w:cs="Arial"/>
                          <w:sz w:val="20"/>
                          <w:szCs w:val="20"/>
                        </w:rPr>
                        <w:t>, additional building repairs were added to the scope and</w:t>
                      </w:r>
                      <w:r>
                        <w:rPr>
                          <w:rFonts w:ascii="Arial" w:hAnsi="Arial" w:cs="Arial"/>
                          <w:sz w:val="20"/>
                          <w:szCs w:val="20"/>
                        </w:rPr>
                        <w:t xml:space="preserve"> </w:t>
                      </w:r>
                      <w:r w:rsidR="00ED27CE">
                        <w:rPr>
                          <w:rFonts w:ascii="Arial" w:hAnsi="Arial" w:cs="Arial"/>
                          <w:sz w:val="20"/>
                          <w:szCs w:val="20"/>
                        </w:rPr>
                        <w:t xml:space="preserve">over </w:t>
                      </w:r>
                      <w:r>
                        <w:rPr>
                          <w:rFonts w:ascii="Arial" w:hAnsi="Arial" w:cs="Arial"/>
                          <w:b/>
                          <w:bCs/>
                          <w:sz w:val="20"/>
                          <w:szCs w:val="20"/>
                        </w:rPr>
                        <w:t>$1</w:t>
                      </w:r>
                      <w:r w:rsidR="00A43263">
                        <w:rPr>
                          <w:rFonts w:ascii="Arial" w:hAnsi="Arial" w:cs="Arial"/>
                          <w:b/>
                          <w:bCs/>
                          <w:sz w:val="20"/>
                          <w:szCs w:val="20"/>
                        </w:rPr>
                        <w:t>5</w:t>
                      </w:r>
                      <w:r>
                        <w:rPr>
                          <w:rFonts w:ascii="Arial" w:hAnsi="Arial" w:cs="Arial"/>
                          <w:b/>
                          <w:bCs/>
                          <w:sz w:val="20"/>
                          <w:szCs w:val="20"/>
                        </w:rPr>
                        <w:t xml:space="preserve">0,000 </w:t>
                      </w:r>
                      <w:r>
                        <w:rPr>
                          <w:rFonts w:ascii="Arial" w:hAnsi="Arial" w:cs="Arial"/>
                          <w:sz w:val="20"/>
                          <w:szCs w:val="20"/>
                        </w:rPr>
                        <w:t xml:space="preserve">was returned to the Association. </w:t>
                      </w:r>
                    </w:p>
                    <w:p w14:paraId="628EC718" w14:textId="77777777" w:rsidR="001A6BA1" w:rsidRPr="005458AA" w:rsidRDefault="001A6BA1" w:rsidP="001A6BA1">
                      <w:pPr>
                        <w:rPr>
                          <w:rFonts w:ascii="Arial" w:hAnsi="Arial" w:cs="Arial"/>
                          <w:sz w:val="24"/>
                          <w:szCs w:val="24"/>
                        </w:rPr>
                      </w:pPr>
                    </w:p>
                    <w:p w14:paraId="1D634A44" w14:textId="007CA4BE" w:rsidR="00E06A55" w:rsidRPr="00823C39" w:rsidRDefault="00E06A55" w:rsidP="00F96BFF">
                      <w:pPr>
                        <w:rPr>
                          <w:rFonts w:ascii="Arial" w:hAnsi="Arial" w:cs="Arial"/>
                          <w:sz w:val="24"/>
                          <w:szCs w:val="24"/>
                        </w:rPr>
                      </w:pPr>
                    </w:p>
                  </w:txbxContent>
                </v:textbox>
                <w10:wrap anchorx="margin"/>
              </v:shape>
            </w:pict>
          </mc:Fallback>
        </mc:AlternateContent>
      </w:r>
      <w:r>
        <w:rPr>
          <w:noProof/>
        </w:rPr>
        <mc:AlternateContent>
          <mc:Choice Requires="wps">
            <w:drawing>
              <wp:anchor distT="228600" distB="228600" distL="228600" distR="228600" simplePos="0" relativeHeight="251689984" behindDoc="1" locked="0" layoutInCell="1" allowOverlap="1" wp14:anchorId="3EE4FDB8" wp14:editId="1713D7CB">
                <wp:simplePos x="0" y="0"/>
                <wp:positionH relativeFrom="margin">
                  <wp:posOffset>3752850</wp:posOffset>
                </wp:positionH>
                <wp:positionV relativeFrom="margin">
                  <wp:posOffset>7948295</wp:posOffset>
                </wp:positionV>
                <wp:extent cx="3027045" cy="1038860"/>
                <wp:effectExtent l="0" t="0" r="1905" b="8890"/>
                <wp:wrapSquare wrapText="bothSides"/>
                <wp:docPr id="36" name="Text Box 36"/>
                <wp:cNvGraphicFramePr/>
                <a:graphic xmlns:a="http://schemas.openxmlformats.org/drawingml/2006/main">
                  <a:graphicData uri="http://schemas.microsoft.com/office/word/2010/wordprocessingShape">
                    <wps:wsp>
                      <wps:cNvSpPr txBox="1"/>
                      <wps:spPr>
                        <a:xfrm>
                          <a:off x="0" y="0"/>
                          <a:ext cx="3027045" cy="103886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F431650" w14:textId="2DA71402" w:rsidR="00CC72D9" w:rsidRPr="00204095" w:rsidRDefault="00CC72D9">
                            <w:pPr>
                              <w:rPr>
                                <w:i/>
                                <w:iCs/>
                                <w:color w:val="323E4F" w:themeColor="text2" w:themeShade="BF"/>
                                <w:sz w:val="20"/>
                                <w:szCs w:val="20"/>
                              </w:rPr>
                            </w:pPr>
                            <w:r w:rsidRPr="00204095">
                              <w:rPr>
                                <w:i/>
                                <w:iCs/>
                                <w:color w:val="323E4F" w:themeColor="text2" w:themeShade="BF"/>
                                <w:sz w:val="20"/>
                                <w:szCs w:val="20"/>
                              </w:rPr>
                              <w:t>Professional, on task with keeping the project schedule and informative regarding project details.</w:t>
                            </w:r>
                          </w:p>
                          <w:p w14:paraId="0BBBDF8B" w14:textId="611299F1" w:rsidR="00CC72D9" w:rsidRDefault="00B47364" w:rsidP="00B47364">
                            <w:pPr>
                              <w:pStyle w:val="NoSpacing"/>
                              <w:jc w:val="right"/>
                              <w:rPr>
                                <w:color w:val="44546A" w:themeColor="text2"/>
                                <w:sz w:val="18"/>
                                <w:szCs w:val="18"/>
                              </w:rPr>
                            </w:pPr>
                            <w:r>
                              <w:rPr>
                                <w:color w:val="44546A" w:themeColor="text2"/>
                                <w:sz w:val="18"/>
                                <w:szCs w:val="18"/>
                              </w:rPr>
                              <w:t>-Anonymous Board Member, 2020 LPW</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FDB8" id="Text Box 36" o:spid="_x0000_s1028" type="#_x0000_t202" style="position:absolute;margin-left:295.5pt;margin-top:625.85pt;width:238.35pt;height:81.8pt;z-index:-2516264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" fillcolor="#e9e8e8 [2899]" stroked="f" strokeweight=".5pt">
                <v:fill color2="#e1e0e0 [3139]" rotate="t" focusposition=".5,.5" focussize="-.5,-.5" focus="100%" type="gradientRadial"/>
                <v:textbox inset="14.4pt,14.4pt,14.4pt,14.4pt">
                  <w:txbxContent>
                    <w:p w14:paraId="3F431650" w14:textId="2DA71402" w:rsidR="00CC72D9" w:rsidRPr="00204095" w:rsidRDefault="00CC72D9">
                      <w:pPr>
                        <w:rPr>
                          <w:i/>
                          <w:iCs/>
                          <w:color w:val="323E4F" w:themeColor="text2" w:themeShade="BF"/>
                          <w:sz w:val="20"/>
                          <w:szCs w:val="20"/>
                        </w:rPr>
                      </w:pPr>
                      <w:r w:rsidRPr="00204095">
                        <w:rPr>
                          <w:i/>
                          <w:iCs/>
                          <w:color w:val="323E4F" w:themeColor="text2" w:themeShade="BF"/>
                          <w:sz w:val="20"/>
                          <w:szCs w:val="20"/>
                        </w:rPr>
                        <w:t>Professional, on task with keeping the project schedule and informative regarding project details.</w:t>
                      </w:r>
                    </w:p>
                    <w:p w14:paraId="0BBBDF8B" w14:textId="611299F1" w:rsidR="00CC72D9" w:rsidRDefault="00B47364" w:rsidP="00B47364">
                      <w:pPr>
                        <w:pStyle w:val="NoSpacing"/>
                        <w:jc w:val="right"/>
                        <w:rPr>
                          <w:color w:val="44546A" w:themeColor="text2"/>
                          <w:sz w:val="18"/>
                          <w:szCs w:val="18"/>
                        </w:rPr>
                      </w:pPr>
                      <w:r>
                        <w:rPr>
                          <w:color w:val="44546A" w:themeColor="text2"/>
                          <w:sz w:val="18"/>
                          <w:szCs w:val="18"/>
                        </w:rPr>
                        <w:t>-Anonymous Board Member, 2020 LPW</w:t>
                      </w:r>
                    </w:p>
                  </w:txbxContent>
                </v:textbox>
                <w10:wrap type="square" anchorx="margin" anchory="margin"/>
              </v:shape>
            </w:pict>
          </mc:Fallback>
        </mc:AlternateContent>
      </w:r>
      <w:r w:rsidR="006D3FFB">
        <w:rPr>
          <w:noProof/>
        </w:rPr>
        <mc:AlternateContent>
          <mc:Choice Requires="wps">
            <w:drawing>
              <wp:anchor distT="0" distB="0" distL="114300" distR="114300" simplePos="0" relativeHeight="251687936" behindDoc="0" locked="0" layoutInCell="1" allowOverlap="1" wp14:anchorId="65BA539A" wp14:editId="7DF046DB">
                <wp:simplePos x="0" y="0"/>
                <wp:positionH relativeFrom="column">
                  <wp:posOffset>1908175</wp:posOffset>
                </wp:positionH>
                <wp:positionV relativeFrom="paragraph">
                  <wp:posOffset>7210425</wp:posOffset>
                </wp:positionV>
                <wp:extent cx="1966912" cy="24479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966912" cy="2447925"/>
                        </a:xfrm>
                        <a:prstGeom prst="rect">
                          <a:avLst/>
                        </a:prstGeom>
                        <a:noFill/>
                        <a:ln w="6350">
                          <a:noFill/>
                        </a:ln>
                      </wps:spPr>
                      <wps:txbx>
                        <w:txbxContent>
                          <w:p w14:paraId="0FE6FF61" w14:textId="77777777" w:rsidR="00B47364" w:rsidRDefault="00D16BE9" w:rsidP="00B47364">
                            <w:pPr>
                              <w:spacing w:after="0"/>
                              <w:rPr>
                                <w:b/>
                                <w:bCs/>
                                <w:sz w:val="24"/>
                                <w:szCs w:val="24"/>
                              </w:rPr>
                            </w:pPr>
                            <w:r w:rsidRPr="00D456A7">
                              <w:rPr>
                                <w:b/>
                                <w:bCs/>
                                <w:sz w:val="24"/>
                                <w:szCs w:val="24"/>
                              </w:rPr>
                              <w:t>Reference:</w:t>
                            </w:r>
                            <w:r w:rsidR="00D456A7" w:rsidRPr="00D456A7">
                              <w:rPr>
                                <w:b/>
                                <w:bCs/>
                                <w:sz w:val="24"/>
                                <w:szCs w:val="24"/>
                              </w:rPr>
                              <w:t xml:space="preserve"> </w:t>
                            </w:r>
                          </w:p>
                          <w:p w14:paraId="4673C2B4" w14:textId="6894CFBD" w:rsidR="00B47364" w:rsidRDefault="00D456A7" w:rsidP="00B47364">
                            <w:pPr>
                              <w:spacing w:after="0"/>
                              <w:rPr>
                                <w:b/>
                                <w:bCs/>
                                <w:sz w:val="24"/>
                                <w:szCs w:val="24"/>
                              </w:rPr>
                            </w:pPr>
                            <w:r w:rsidRPr="00D456A7">
                              <w:rPr>
                                <w:b/>
                                <w:bCs/>
                                <w:sz w:val="24"/>
                                <w:szCs w:val="24"/>
                              </w:rPr>
                              <w:t>America Moyeno</w:t>
                            </w:r>
                          </w:p>
                          <w:p w14:paraId="3650F48D" w14:textId="2BDFDED1" w:rsidR="00D16BE9" w:rsidRPr="00D456A7" w:rsidRDefault="00D16BE9" w:rsidP="00B47364">
                            <w:pPr>
                              <w:spacing w:after="0"/>
                              <w:rPr>
                                <w:b/>
                                <w:bCs/>
                                <w:sz w:val="24"/>
                                <w:szCs w:val="24"/>
                              </w:rPr>
                            </w:pPr>
                            <w:r w:rsidRPr="00D456A7">
                              <w:rPr>
                                <w:b/>
                                <w:bCs/>
                                <w:sz w:val="24"/>
                                <w:szCs w:val="24"/>
                              </w:rPr>
                              <w:t>FSR P</w:t>
                            </w:r>
                            <w:r w:rsidR="00D456A7" w:rsidRPr="00D456A7">
                              <w:rPr>
                                <w:b/>
                                <w:bCs/>
                                <w:sz w:val="24"/>
                                <w:szCs w:val="24"/>
                              </w:rPr>
                              <w:t>roperty</w:t>
                            </w:r>
                            <w:r w:rsidRPr="00D456A7">
                              <w:rPr>
                                <w:b/>
                                <w:bCs/>
                                <w:sz w:val="24"/>
                                <w:szCs w:val="24"/>
                              </w:rPr>
                              <w:t xml:space="preserve"> Manager</w:t>
                            </w:r>
                          </w:p>
                          <w:p w14:paraId="757B63CC" w14:textId="4173988D" w:rsidR="00D16BE9" w:rsidRPr="00B47364" w:rsidRDefault="00D456A7" w:rsidP="00B47364">
                            <w:pPr>
                              <w:spacing w:after="0"/>
                              <w:rPr>
                                <w:b/>
                                <w:bCs/>
                                <w:sz w:val="18"/>
                                <w:szCs w:val="18"/>
                              </w:rPr>
                            </w:pPr>
                            <w:r w:rsidRPr="00B47364">
                              <w:rPr>
                                <w:b/>
                                <w:bCs/>
                                <w:sz w:val="18"/>
                                <w:szCs w:val="18"/>
                              </w:rPr>
                              <w:t>America</w:t>
                            </w:r>
                            <w:r w:rsidR="00D16BE9" w:rsidRPr="00B47364">
                              <w:rPr>
                                <w:b/>
                                <w:bCs/>
                                <w:sz w:val="18"/>
                                <w:szCs w:val="18"/>
                              </w:rPr>
                              <w:t>.</w:t>
                            </w:r>
                            <w:r w:rsidRPr="00B47364">
                              <w:rPr>
                                <w:b/>
                                <w:bCs/>
                                <w:sz w:val="18"/>
                                <w:szCs w:val="18"/>
                              </w:rPr>
                              <w:t>Moyeno</w:t>
                            </w:r>
                            <w:r w:rsidR="00D16BE9" w:rsidRPr="00B47364">
                              <w:rPr>
                                <w:b/>
                                <w:bCs/>
                                <w:sz w:val="18"/>
                                <w:szCs w:val="18"/>
                              </w:rPr>
                              <w:t>@fsresidential.com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539A" id="Text Box 43" o:spid="_x0000_s1029" type="#_x0000_t202" style="position:absolute;margin-left:150.25pt;margin-top:567.75pt;width:154.85pt;height:1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" filled="f" stroked="f" strokeweight=".5pt">
                <v:textbox>
                  <w:txbxContent>
                    <w:p w14:paraId="0FE6FF61" w14:textId="77777777" w:rsidR="00B47364" w:rsidRDefault="00D16BE9" w:rsidP="00B47364">
                      <w:pPr>
                        <w:spacing w:after="0"/>
                        <w:rPr>
                          <w:b/>
                          <w:bCs/>
                          <w:sz w:val="24"/>
                          <w:szCs w:val="24"/>
                        </w:rPr>
                      </w:pPr>
                      <w:r w:rsidRPr="00D456A7">
                        <w:rPr>
                          <w:b/>
                          <w:bCs/>
                          <w:sz w:val="24"/>
                          <w:szCs w:val="24"/>
                        </w:rPr>
                        <w:t>Reference:</w:t>
                      </w:r>
                      <w:r w:rsidR="00D456A7" w:rsidRPr="00D456A7">
                        <w:rPr>
                          <w:b/>
                          <w:bCs/>
                          <w:sz w:val="24"/>
                          <w:szCs w:val="24"/>
                        </w:rPr>
                        <w:t xml:space="preserve"> </w:t>
                      </w:r>
                    </w:p>
                    <w:p w14:paraId="4673C2B4" w14:textId="6894CFBD" w:rsidR="00B47364" w:rsidRDefault="00D456A7" w:rsidP="00B47364">
                      <w:pPr>
                        <w:spacing w:after="0"/>
                        <w:rPr>
                          <w:b/>
                          <w:bCs/>
                          <w:sz w:val="24"/>
                          <w:szCs w:val="24"/>
                        </w:rPr>
                      </w:pPr>
                      <w:r w:rsidRPr="00D456A7">
                        <w:rPr>
                          <w:b/>
                          <w:bCs/>
                          <w:sz w:val="24"/>
                          <w:szCs w:val="24"/>
                        </w:rPr>
                        <w:t>America Moyeno</w:t>
                      </w:r>
                    </w:p>
                    <w:p w14:paraId="3650F48D" w14:textId="2BDFDED1" w:rsidR="00D16BE9" w:rsidRPr="00D456A7" w:rsidRDefault="00D16BE9" w:rsidP="00B47364">
                      <w:pPr>
                        <w:spacing w:after="0"/>
                        <w:rPr>
                          <w:b/>
                          <w:bCs/>
                          <w:sz w:val="24"/>
                          <w:szCs w:val="24"/>
                        </w:rPr>
                      </w:pPr>
                      <w:r w:rsidRPr="00D456A7">
                        <w:rPr>
                          <w:b/>
                          <w:bCs/>
                          <w:sz w:val="24"/>
                          <w:szCs w:val="24"/>
                        </w:rPr>
                        <w:t>FSR P</w:t>
                      </w:r>
                      <w:r w:rsidR="00D456A7" w:rsidRPr="00D456A7">
                        <w:rPr>
                          <w:b/>
                          <w:bCs/>
                          <w:sz w:val="24"/>
                          <w:szCs w:val="24"/>
                        </w:rPr>
                        <w:t>roperty</w:t>
                      </w:r>
                      <w:r w:rsidRPr="00D456A7">
                        <w:rPr>
                          <w:b/>
                          <w:bCs/>
                          <w:sz w:val="24"/>
                          <w:szCs w:val="24"/>
                        </w:rPr>
                        <w:t xml:space="preserve"> Manager</w:t>
                      </w:r>
                    </w:p>
                    <w:p w14:paraId="757B63CC" w14:textId="4173988D" w:rsidR="00D16BE9" w:rsidRPr="00B47364" w:rsidRDefault="00D456A7" w:rsidP="00B47364">
                      <w:pPr>
                        <w:spacing w:after="0"/>
                        <w:rPr>
                          <w:b/>
                          <w:bCs/>
                          <w:sz w:val="18"/>
                          <w:szCs w:val="18"/>
                        </w:rPr>
                      </w:pPr>
                      <w:r w:rsidRPr="00B47364">
                        <w:rPr>
                          <w:b/>
                          <w:bCs/>
                          <w:sz w:val="18"/>
                          <w:szCs w:val="18"/>
                        </w:rPr>
                        <w:t>America</w:t>
                      </w:r>
                      <w:r w:rsidR="00D16BE9" w:rsidRPr="00B47364">
                        <w:rPr>
                          <w:b/>
                          <w:bCs/>
                          <w:sz w:val="18"/>
                          <w:szCs w:val="18"/>
                        </w:rPr>
                        <w:t>.</w:t>
                      </w:r>
                      <w:r w:rsidRPr="00B47364">
                        <w:rPr>
                          <w:b/>
                          <w:bCs/>
                          <w:sz w:val="18"/>
                          <w:szCs w:val="18"/>
                        </w:rPr>
                        <w:t>Moyeno</w:t>
                      </w:r>
                      <w:r w:rsidR="00D16BE9" w:rsidRPr="00B47364">
                        <w:rPr>
                          <w:b/>
                          <w:bCs/>
                          <w:sz w:val="18"/>
                          <w:szCs w:val="18"/>
                        </w:rPr>
                        <w:t>@fsresidential.com</w:t>
                      </w:r>
                    </w:p>
                  </w:txbxContent>
                </v:textbox>
              </v:shape>
            </w:pict>
          </mc:Fallback>
        </mc:AlternateContent>
      </w:r>
      <w:r w:rsidR="006D3FFB">
        <w:rPr>
          <w:noProof/>
        </w:rPr>
        <w:drawing>
          <wp:anchor distT="0" distB="0" distL="114300" distR="114300" simplePos="0" relativeHeight="251685888" behindDoc="1" locked="0" layoutInCell="1" allowOverlap="1" wp14:anchorId="7BA2EB44" wp14:editId="7FF945AA">
            <wp:simplePos x="0" y="0"/>
            <wp:positionH relativeFrom="page">
              <wp:posOffset>325120</wp:posOffset>
            </wp:positionH>
            <wp:positionV relativeFrom="paragraph">
              <wp:posOffset>2395537</wp:posOffset>
            </wp:positionV>
            <wp:extent cx="2435860" cy="1709420"/>
            <wp:effectExtent l="38100" t="38100" r="97790" b="1003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9" cstate="print">
                      <a:extLst>
                        <a:ext uri="{28A0092B-C50C-407E-A947-70E740481C1C}">
                          <a14:useLocalDpi xmlns:a14="http://schemas.microsoft.com/office/drawing/2010/main" val="0"/>
                        </a:ext>
                      </a:extLst>
                    </a:blip>
                    <a:srcRect b="6413"/>
                    <a:stretch/>
                  </pic:blipFill>
                  <pic:spPr bwMode="auto">
                    <a:xfrm>
                      <a:off x="0" y="0"/>
                      <a:ext cx="2435860" cy="170942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3FFB">
        <w:rPr>
          <w:rFonts w:ascii="Arial" w:hAnsi="Arial" w:cs="Arial"/>
          <w:noProof/>
          <w:sz w:val="24"/>
          <w:szCs w:val="24"/>
        </w:rPr>
        <w:drawing>
          <wp:anchor distT="0" distB="0" distL="114300" distR="114300" simplePos="0" relativeHeight="251693056" behindDoc="0" locked="0" layoutInCell="1" allowOverlap="1" wp14:anchorId="241CF1E6" wp14:editId="2996FA92">
            <wp:simplePos x="0" y="0"/>
            <wp:positionH relativeFrom="column">
              <wp:posOffset>-666750</wp:posOffset>
            </wp:positionH>
            <wp:positionV relativeFrom="paragraph">
              <wp:posOffset>4248785</wp:posOffset>
            </wp:positionV>
            <wp:extent cx="2523913" cy="1731010"/>
            <wp:effectExtent l="38100" t="38100" r="86360" b="97790"/>
            <wp:wrapNone/>
            <wp:docPr id="4" name="Picture 4" descr="A picture containing ceiling, indoor, floor,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eiling, indoor, floor, kitchen&#10;&#10;Description automatically generated"/>
                    <pic:cNvPicPr/>
                  </pic:nvPicPr>
                  <pic:blipFill rotWithShape="1">
                    <a:blip r:embed="rId10" cstate="print">
                      <a:extLst>
                        <a:ext uri="{28A0092B-C50C-407E-A947-70E740481C1C}">
                          <a14:useLocalDpi xmlns:a14="http://schemas.microsoft.com/office/drawing/2010/main" val="0"/>
                        </a:ext>
                      </a:extLst>
                    </a:blip>
                    <a:srcRect t="8554"/>
                    <a:stretch/>
                  </pic:blipFill>
                  <pic:spPr bwMode="auto">
                    <a:xfrm>
                      <a:off x="0" y="0"/>
                      <a:ext cx="2524125" cy="173115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3FFB">
        <w:rPr>
          <w:rFonts w:ascii="Arial" w:hAnsi="Arial" w:cs="Arial"/>
          <w:noProof/>
          <w:sz w:val="24"/>
          <w:szCs w:val="24"/>
        </w:rPr>
        <w:drawing>
          <wp:anchor distT="0" distB="0" distL="114300" distR="114300" simplePos="0" relativeHeight="251694080" behindDoc="0" locked="0" layoutInCell="1" allowOverlap="1" wp14:anchorId="118EDE30" wp14:editId="1053186A">
            <wp:simplePos x="0" y="0"/>
            <wp:positionH relativeFrom="column">
              <wp:posOffset>-666750</wp:posOffset>
            </wp:positionH>
            <wp:positionV relativeFrom="paragraph">
              <wp:posOffset>6134735</wp:posOffset>
            </wp:positionV>
            <wp:extent cx="2538095" cy="1747520"/>
            <wp:effectExtent l="38100" t="38100" r="90805" b="100330"/>
            <wp:wrapNone/>
            <wp:docPr id="5" name="Picture 5"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loor&#10;&#10;Description automatically generated"/>
                    <pic:cNvPicPr/>
                  </pic:nvPicPr>
                  <pic:blipFill rotWithShape="1">
                    <a:blip r:embed="rId11" cstate="print">
                      <a:extLst>
                        <a:ext uri="{28A0092B-C50C-407E-A947-70E740481C1C}">
                          <a14:useLocalDpi xmlns:a14="http://schemas.microsoft.com/office/drawing/2010/main" val="0"/>
                        </a:ext>
                      </a:extLst>
                    </a:blip>
                    <a:srcRect r="5985" b="2898"/>
                    <a:stretch/>
                  </pic:blipFill>
                  <pic:spPr bwMode="auto">
                    <a:xfrm>
                      <a:off x="0" y="0"/>
                      <a:ext cx="2538095" cy="174752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9BA">
        <w:rPr>
          <w:noProof/>
        </w:rPr>
        <mc:AlternateContent>
          <mc:Choice Requires="wps">
            <w:drawing>
              <wp:anchor distT="0" distB="0" distL="114300" distR="114300" simplePos="0" relativeHeight="251661312" behindDoc="0" locked="0" layoutInCell="1" allowOverlap="1" wp14:anchorId="79DA281D" wp14:editId="79ABF40F">
                <wp:simplePos x="0" y="0"/>
                <wp:positionH relativeFrom="column">
                  <wp:posOffset>-461645</wp:posOffset>
                </wp:positionH>
                <wp:positionV relativeFrom="paragraph">
                  <wp:posOffset>7524433</wp:posOffset>
                </wp:positionV>
                <wp:extent cx="2033270" cy="8239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33270" cy="823912"/>
                        </a:xfrm>
                        <a:prstGeom prst="rect">
                          <a:avLst/>
                        </a:prstGeom>
                        <a:noFill/>
                        <a:ln w="6350">
                          <a:noFill/>
                        </a:ln>
                      </wps:spPr>
                      <wps:txbx>
                        <w:txbxContent>
                          <w:p w14:paraId="3D61F131" w14:textId="77777777" w:rsidR="002E59BA" w:rsidRDefault="002E5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281D" id="Text Box 7" o:spid="_x0000_s1030" type="#_x0000_t202" style="position:absolute;margin-left:-36.35pt;margin-top:592.5pt;width:160.1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" filled="f" stroked="f" strokeweight=".5pt">
                <v:textbox>
                  <w:txbxContent>
                    <w:p w14:paraId="3D61F131" w14:textId="77777777" w:rsidR="002E59BA" w:rsidRDefault="002E59BA"/>
                  </w:txbxContent>
                </v:textbox>
              </v:shape>
            </w:pict>
          </mc:Fallback>
        </mc:AlternateContent>
      </w:r>
    </w:p>
    <w:sectPr w:rsidR="003A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236"/>
    <w:multiLevelType w:val="multilevel"/>
    <w:tmpl w:val="348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873D2"/>
    <w:multiLevelType w:val="hybridMultilevel"/>
    <w:tmpl w:val="073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12E9"/>
    <w:multiLevelType w:val="hybridMultilevel"/>
    <w:tmpl w:val="2ADA5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97E66"/>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D4188"/>
    <w:multiLevelType w:val="hybridMultilevel"/>
    <w:tmpl w:val="932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6E5"/>
    <w:multiLevelType w:val="hybridMultilevel"/>
    <w:tmpl w:val="5D4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04AB1"/>
    <w:multiLevelType w:val="hybridMultilevel"/>
    <w:tmpl w:val="72C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F27DF"/>
    <w:multiLevelType w:val="multilevel"/>
    <w:tmpl w:val="BDA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55D3D"/>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515DFF"/>
    <w:multiLevelType w:val="multilevel"/>
    <w:tmpl w:val="ABD2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184DC3"/>
    <w:multiLevelType w:val="hybridMultilevel"/>
    <w:tmpl w:val="FC8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87FF9"/>
    <w:multiLevelType w:val="hybridMultilevel"/>
    <w:tmpl w:val="4970C44C"/>
    <w:lvl w:ilvl="0" w:tplc="783AB9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F0B8F"/>
    <w:multiLevelType w:val="hybridMultilevel"/>
    <w:tmpl w:val="3E1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14A1B"/>
    <w:multiLevelType w:val="multilevel"/>
    <w:tmpl w:val="544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136B2"/>
    <w:multiLevelType w:val="multilevel"/>
    <w:tmpl w:val="14A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84D33"/>
    <w:multiLevelType w:val="hybridMultilevel"/>
    <w:tmpl w:val="CDA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6"/>
  </w:num>
  <w:num w:numId="5">
    <w:abstractNumId w:val="10"/>
  </w:num>
  <w:num w:numId="6">
    <w:abstractNumId w:val="12"/>
  </w:num>
  <w:num w:numId="7">
    <w:abstractNumId w:val="5"/>
  </w:num>
  <w:num w:numId="8">
    <w:abstractNumId w:val="13"/>
  </w:num>
  <w:num w:numId="9">
    <w:abstractNumId w:val="14"/>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7A"/>
    <w:rsid w:val="0001305B"/>
    <w:rsid w:val="000170C9"/>
    <w:rsid w:val="000B605F"/>
    <w:rsid w:val="000E1519"/>
    <w:rsid w:val="00126B3F"/>
    <w:rsid w:val="00185D18"/>
    <w:rsid w:val="001A4D75"/>
    <w:rsid w:val="001A6BA1"/>
    <w:rsid w:val="001A6F9E"/>
    <w:rsid w:val="001B0E55"/>
    <w:rsid w:val="002008AC"/>
    <w:rsid w:val="00204095"/>
    <w:rsid w:val="002B612D"/>
    <w:rsid w:val="002E59BA"/>
    <w:rsid w:val="002F16C4"/>
    <w:rsid w:val="003512AB"/>
    <w:rsid w:val="003A7E87"/>
    <w:rsid w:val="003B7FFC"/>
    <w:rsid w:val="003F4E43"/>
    <w:rsid w:val="00404491"/>
    <w:rsid w:val="004505F6"/>
    <w:rsid w:val="00495821"/>
    <w:rsid w:val="004B1B32"/>
    <w:rsid w:val="004C74C5"/>
    <w:rsid w:val="00526671"/>
    <w:rsid w:val="00542764"/>
    <w:rsid w:val="005458AA"/>
    <w:rsid w:val="00547DDC"/>
    <w:rsid w:val="00582FFB"/>
    <w:rsid w:val="005E0848"/>
    <w:rsid w:val="006D3FFB"/>
    <w:rsid w:val="00713C05"/>
    <w:rsid w:val="007240D9"/>
    <w:rsid w:val="007E0B31"/>
    <w:rsid w:val="00823C39"/>
    <w:rsid w:val="00877860"/>
    <w:rsid w:val="009E4E86"/>
    <w:rsid w:val="00A20078"/>
    <w:rsid w:val="00A43263"/>
    <w:rsid w:val="00AA0B18"/>
    <w:rsid w:val="00AC155D"/>
    <w:rsid w:val="00B46F75"/>
    <w:rsid w:val="00B47364"/>
    <w:rsid w:val="00C127BD"/>
    <w:rsid w:val="00C238C1"/>
    <w:rsid w:val="00C672A3"/>
    <w:rsid w:val="00C71B67"/>
    <w:rsid w:val="00CC72D9"/>
    <w:rsid w:val="00D16BE9"/>
    <w:rsid w:val="00D456A7"/>
    <w:rsid w:val="00D65657"/>
    <w:rsid w:val="00DC3CAD"/>
    <w:rsid w:val="00DD0451"/>
    <w:rsid w:val="00DE4C6D"/>
    <w:rsid w:val="00E06A55"/>
    <w:rsid w:val="00ED27CE"/>
    <w:rsid w:val="00EE1E74"/>
    <w:rsid w:val="00F848B6"/>
    <w:rsid w:val="00F96BFF"/>
    <w:rsid w:val="00FC207A"/>
    <w:rsid w:val="00FD6CD5"/>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679"/>
  <w15:chartTrackingRefBased/>
  <w15:docId w15:val="{A8724ADA-3FF0-44F6-ABCD-BFE8C5C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7A"/>
    <w:pPr>
      <w:ind w:left="720"/>
      <w:contextualSpacing/>
    </w:pPr>
  </w:style>
  <w:style w:type="paragraph" w:customStyle="1" w:styleId="font8">
    <w:name w:val="font_8"/>
    <w:basedOn w:val="Normal"/>
    <w:rsid w:val="002F1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4D75"/>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link w:val="NoSpacingChar"/>
    <w:uiPriority w:val="1"/>
    <w:qFormat/>
    <w:rsid w:val="00CC72D9"/>
    <w:pPr>
      <w:spacing w:after="0" w:line="240" w:lineRule="auto"/>
    </w:pPr>
    <w:rPr>
      <w:rFonts w:eastAsiaTheme="minorEastAsia"/>
    </w:rPr>
  </w:style>
  <w:style w:type="character" w:customStyle="1" w:styleId="NoSpacingChar">
    <w:name w:val="No Spacing Char"/>
    <w:basedOn w:val="DefaultParagraphFont"/>
    <w:link w:val="NoSpacing"/>
    <w:uiPriority w:val="1"/>
    <w:rsid w:val="00CC72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87825">
      <w:bodyDiv w:val="1"/>
      <w:marLeft w:val="0"/>
      <w:marRight w:val="0"/>
      <w:marTop w:val="0"/>
      <w:marBottom w:val="0"/>
      <w:divBdr>
        <w:top w:val="none" w:sz="0" w:space="0" w:color="auto"/>
        <w:left w:val="none" w:sz="0" w:space="0" w:color="auto"/>
        <w:bottom w:val="none" w:sz="0" w:space="0" w:color="auto"/>
        <w:right w:val="none" w:sz="0" w:space="0" w:color="auto"/>
      </w:divBdr>
    </w:div>
    <w:div w:id="926965792">
      <w:bodyDiv w:val="1"/>
      <w:marLeft w:val="0"/>
      <w:marRight w:val="0"/>
      <w:marTop w:val="0"/>
      <w:marBottom w:val="0"/>
      <w:divBdr>
        <w:top w:val="none" w:sz="0" w:space="0" w:color="auto"/>
        <w:left w:val="none" w:sz="0" w:space="0" w:color="auto"/>
        <w:bottom w:val="none" w:sz="0" w:space="0" w:color="auto"/>
        <w:right w:val="none" w:sz="0" w:space="0" w:color="auto"/>
      </w:divBdr>
      <w:divsChild>
        <w:div w:id="572007908">
          <w:marLeft w:val="0"/>
          <w:marRight w:val="0"/>
          <w:marTop w:val="0"/>
          <w:marBottom w:val="0"/>
          <w:divBdr>
            <w:top w:val="none" w:sz="0" w:space="0" w:color="auto"/>
            <w:left w:val="none" w:sz="0" w:space="0" w:color="auto"/>
            <w:bottom w:val="none" w:sz="0" w:space="0" w:color="auto"/>
            <w:right w:val="none" w:sz="0" w:space="0" w:color="auto"/>
          </w:divBdr>
        </w:div>
      </w:divsChild>
    </w:div>
    <w:div w:id="959337278">
      <w:bodyDiv w:val="1"/>
      <w:marLeft w:val="0"/>
      <w:marRight w:val="0"/>
      <w:marTop w:val="0"/>
      <w:marBottom w:val="0"/>
      <w:divBdr>
        <w:top w:val="none" w:sz="0" w:space="0" w:color="auto"/>
        <w:left w:val="none" w:sz="0" w:space="0" w:color="auto"/>
        <w:bottom w:val="none" w:sz="0" w:space="0" w:color="auto"/>
        <w:right w:val="none" w:sz="0" w:space="0" w:color="auto"/>
      </w:divBdr>
    </w:div>
    <w:div w:id="966662565">
      <w:bodyDiv w:val="1"/>
      <w:marLeft w:val="0"/>
      <w:marRight w:val="0"/>
      <w:marTop w:val="0"/>
      <w:marBottom w:val="0"/>
      <w:divBdr>
        <w:top w:val="none" w:sz="0" w:space="0" w:color="auto"/>
        <w:left w:val="none" w:sz="0" w:space="0" w:color="auto"/>
        <w:bottom w:val="none" w:sz="0" w:space="0" w:color="auto"/>
        <w:right w:val="none" w:sz="0" w:space="0" w:color="auto"/>
      </w:divBdr>
      <w:divsChild>
        <w:div w:id="759906834">
          <w:marLeft w:val="0"/>
          <w:marRight w:val="0"/>
          <w:marTop w:val="0"/>
          <w:marBottom w:val="0"/>
          <w:divBdr>
            <w:top w:val="none" w:sz="0" w:space="0" w:color="auto"/>
            <w:left w:val="none" w:sz="0" w:space="0" w:color="auto"/>
            <w:bottom w:val="none" w:sz="0" w:space="0" w:color="auto"/>
            <w:right w:val="none" w:sz="0" w:space="0" w:color="auto"/>
          </w:divBdr>
        </w:div>
        <w:div w:id="972834177">
          <w:marLeft w:val="0"/>
          <w:marRight w:val="0"/>
          <w:marTop w:val="0"/>
          <w:marBottom w:val="0"/>
          <w:divBdr>
            <w:top w:val="none" w:sz="0" w:space="0" w:color="auto"/>
            <w:left w:val="none" w:sz="0" w:space="0" w:color="auto"/>
            <w:bottom w:val="none" w:sz="0" w:space="0" w:color="auto"/>
            <w:right w:val="none" w:sz="0" w:space="0" w:color="auto"/>
          </w:divBdr>
        </w:div>
        <w:div w:id="101726963">
          <w:marLeft w:val="0"/>
          <w:marRight w:val="0"/>
          <w:marTop w:val="0"/>
          <w:marBottom w:val="0"/>
          <w:divBdr>
            <w:top w:val="none" w:sz="0" w:space="0" w:color="auto"/>
            <w:left w:val="none" w:sz="0" w:space="0" w:color="auto"/>
            <w:bottom w:val="none" w:sz="0" w:space="0" w:color="auto"/>
            <w:right w:val="none" w:sz="0" w:space="0" w:color="auto"/>
          </w:divBdr>
        </w:div>
        <w:div w:id="444345179">
          <w:marLeft w:val="0"/>
          <w:marRight w:val="0"/>
          <w:marTop w:val="0"/>
          <w:marBottom w:val="0"/>
          <w:divBdr>
            <w:top w:val="none" w:sz="0" w:space="0" w:color="auto"/>
            <w:left w:val="none" w:sz="0" w:space="0" w:color="auto"/>
            <w:bottom w:val="none" w:sz="0" w:space="0" w:color="auto"/>
            <w:right w:val="none" w:sz="0" w:space="0" w:color="auto"/>
          </w:divBdr>
        </w:div>
        <w:div w:id="1701782346">
          <w:marLeft w:val="0"/>
          <w:marRight w:val="0"/>
          <w:marTop w:val="0"/>
          <w:marBottom w:val="0"/>
          <w:divBdr>
            <w:top w:val="none" w:sz="0" w:space="0" w:color="auto"/>
            <w:left w:val="none" w:sz="0" w:space="0" w:color="auto"/>
            <w:bottom w:val="none" w:sz="0" w:space="0" w:color="auto"/>
            <w:right w:val="none" w:sz="0" w:space="0" w:color="auto"/>
          </w:divBdr>
        </w:div>
        <w:div w:id="1445886990">
          <w:marLeft w:val="0"/>
          <w:marRight w:val="0"/>
          <w:marTop w:val="0"/>
          <w:marBottom w:val="0"/>
          <w:divBdr>
            <w:top w:val="none" w:sz="0" w:space="0" w:color="auto"/>
            <w:left w:val="none" w:sz="0" w:space="0" w:color="auto"/>
            <w:bottom w:val="none" w:sz="0" w:space="0" w:color="auto"/>
            <w:right w:val="none" w:sz="0" w:space="0" w:color="auto"/>
          </w:divBdr>
        </w:div>
        <w:div w:id="1358383114">
          <w:marLeft w:val="0"/>
          <w:marRight w:val="0"/>
          <w:marTop w:val="0"/>
          <w:marBottom w:val="0"/>
          <w:divBdr>
            <w:top w:val="none" w:sz="0" w:space="0" w:color="auto"/>
            <w:left w:val="none" w:sz="0" w:space="0" w:color="auto"/>
            <w:bottom w:val="none" w:sz="0" w:space="0" w:color="auto"/>
            <w:right w:val="none" w:sz="0" w:space="0" w:color="auto"/>
          </w:divBdr>
        </w:div>
      </w:divsChild>
    </w:div>
    <w:div w:id="1059742554">
      <w:bodyDiv w:val="1"/>
      <w:marLeft w:val="0"/>
      <w:marRight w:val="0"/>
      <w:marTop w:val="0"/>
      <w:marBottom w:val="0"/>
      <w:divBdr>
        <w:top w:val="none" w:sz="0" w:space="0" w:color="auto"/>
        <w:left w:val="none" w:sz="0" w:space="0" w:color="auto"/>
        <w:bottom w:val="none" w:sz="0" w:space="0" w:color="auto"/>
        <w:right w:val="none" w:sz="0" w:space="0" w:color="auto"/>
      </w:divBdr>
    </w:div>
    <w:div w:id="1464957712">
      <w:bodyDiv w:val="1"/>
      <w:marLeft w:val="0"/>
      <w:marRight w:val="0"/>
      <w:marTop w:val="0"/>
      <w:marBottom w:val="0"/>
      <w:divBdr>
        <w:top w:val="none" w:sz="0" w:space="0" w:color="auto"/>
        <w:left w:val="none" w:sz="0" w:space="0" w:color="auto"/>
        <w:bottom w:val="none" w:sz="0" w:space="0" w:color="auto"/>
        <w:right w:val="none" w:sz="0" w:space="0" w:color="auto"/>
      </w:divBdr>
    </w:div>
    <w:div w:id="18964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D3C9-D5FF-498D-BAE5-DF5D3BFB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Kristy</dc:creator>
  <cp:keywords/>
  <dc:description/>
  <cp:lastModifiedBy>Dalby, Kristy</cp:lastModifiedBy>
  <cp:revision>5</cp:revision>
  <dcterms:created xsi:type="dcterms:W3CDTF">2020-12-07T17:29:00Z</dcterms:created>
  <dcterms:modified xsi:type="dcterms:W3CDTF">2021-01-19T18:40:00Z</dcterms:modified>
</cp:coreProperties>
</file>